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7F7" w:rsidRDefault="00FA27F7" w:rsidP="00C062FA">
      <w:pPr>
        <w:pStyle w:val="a3"/>
        <w:tabs>
          <w:tab w:val="clear" w:pos="4677"/>
          <w:tab w:val="clear" w:pos="9355"/>
          <w:tab w:val="left" w:pos="6379"/>
        </w:tabs>
        <w:ind w:right="-285"/>
        <w:rPr>
          <w:rFonts w:ascii="Story" w:hAnsi="Story" w:cs="Arial"/>
          <w:sz w:val="20"/>
          <w:szCs w:val="20"/>
        </w:rPr>
      </w:pPr>
    </w:p>
    <w:p w:rsidR="00FA27F7" w:rsidRDefault="00FA27F7" w:rsidP="00442BED">
      <w:pPr>
        <w:pStyle w:val="a3"/>
        <w:tabs>
          <w:tab w:val="clear" w:pos="4677"/>
          <w:tab w:val="clear" w:pos="9355"/>
          <w:tab w:val="left" w:pos="6379"/>
        </w:tabs>
        <w:ind w:left="142" w:right="-285"/>
        <w:rPr>
          <w:rFonts w:ascii="Story" w:hAnsi="Story" w:cs="Arial"/>
          <w:sz w:val="20"/>
          <w:szCs w:val="20"/>
        </w:rPr>
      </w:pPr>
    </w:p>
    <w:tbl>
      <w:tblPr>
        <w:tblStyle w:val="a9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8"/>
        <w:gridCol w:w="4748"/>
      </w:tblGrid>
      <w:tr w:rsidR="00FA27F7" w:rsidTr="00AE48EB">
        <w:tc>
          <w:tcPr>
            <w:tcW w:w="4856" w:type="dxa"/>
          </w:tcPr>
          <w:p w:rsidR="00FA27F7" w:rsidRDefault="00FA27F7" w:rsidP="00FA27F7">
            <w:pPr>
              <w:pStyle w:val="a3"/>
              <w:tabs>
                <w:tab w:val="clear" w:pos="4677"/>
                <w:tab w:val="clear" w:pos="9355"/>
                <w:tab w:val="left" w:pos="6379"/>
              </w:tabs>
              <w:ind w:right="-285"/>
              <w:rPr>
                <w:rFonts w:ascii="Story" w:hAnsi="Story" w:cs="Arial"/>
                <w:sz w:val="20"/>
                <w:szCs w:val="20"/>
              </w:rPr>
            </w:pPr>
          </w:p>
        </w:tc>
        <w:tc>
          <w:tcPr>
            <w:tcW w:w="4856" w:type="dxa"/>
          </w:tcPr>
          <w:p w:rsidR="00FA27F7" w:rsidRDefault="00FA27F7" w:rsidP="00442BED">
            <w:pPr>
              <w:pStyle w:val="a3"/>
              <w:tabs>
                <w:tab w:val="clear" w:pos="4677"/>
                <w:tab w:val="clear" w:pos="9355"/>
                <w:tab w:val="left" w:pos="6379"/>
              </w:tabs>
              <w:ind w:right="-285"/>
              <w:rPr>
                <w:rFonts w:ascii="Story" w:hAnsi="Story" w:cs="Arial"/>
                <w:sz w:val="20"/>
                <w:szCs w:val="20"/>
              </w:rPr>
            </w:pPr>
          </w:p>
        </w:tc>
      </w:tr>
    </w:tbl>
    <w:p w:rsidR="00AE48EB" w:rsidRPr="00F22400" w:rsidRDefault="00AE48EB" w:rsidP="00AE48EB">
      <w:pPr>
        <w:jc w:val="center"/>
        <w:rPr>
          <w:b/>
        </w:rPr>
      </w:pPr>
      <w:r w:rsidRPr="00F22400">
        <w:rPr>
          <w:b/>
        </w:rPr>
        <w:t>ПРИКАЗ</w:t>
      </w:r>
    </w:p>
    <w:p w:rsidR="00AE48EB" w:rsidRPr="00F22400" w:rsidRDefault="00AE48EB" w:rsidP="00AE48EB"/>
    <w:tbl>
      <w:tblPr>
        <w:tblW w:w="98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1985"/>
        <w:gridCol w:w="5113"/>
        <w:gridCol w:w="2150"/>
      </w:tblGrid>
      <w:tr w:rsidR="00AE48EB" w:rsidRPr="00F22400" w:rsidTr="008C4954">
        <w:tc>
          <w:tcPr>
            <w:tcW w:w="567" w:type="dxa"/>
          </w:tcPr>
          <w:p w:rsidR="00AE48EB" w:rsidRPr="00F22400" w:rsidRDefault="00AE48EB" w:rsidP="001F74E4">
            <w:pPr>
              <w:jc w:val="right"/>
            </w:pPr>
            <w:r w:rsidRPr="00F22400">
              <w:t>от</w:t>
            </w:r>
          </w:p>
        </w:tc>
        <w:tc>
          <w:tcPr>
            <w:tcW w:w="1985" w:type="dxa"/>
            <w:tcBorders>
              <w:bottom w:val="single" w:sz="6" w:space="0" w:color="auto"/>
            </w:tcBorders>
          </w:tcPr>
          <w:p w:rsidR="00AE48EB" w:rsidRPr="00F22400" w:rsidRDefault="00AE48EB" w:rsidP="004F63A0">
            <w:pPr>
              <w:ind w:hanging="124"/>
              <w:jc w:val="both"/>
            </w:pPr>
            <w:r w:rsidRPr="00F22400">
              <w:t xml:space="preserve">  </w:t>
            </w:r>
            <w:r w:rsidR="00C832EF">
              <w:t>03.03</w:t>
            </w:r>
            <w:r w:rsidR="001B1EFE">
              <w:t>.2022</w:t>
            </w:r>
          </w:p>
        </w:tc>
        <w:tc>
          <w:tcPr>
            <w:tcW w:w="5113" w:type="dxa"/>
          </w:tcPr>
          <w:p w:rsidR="00AE48EB" w:rsidRPr="00F22400" w:rsidRDefault="00AE48EB" w:rsidP="001F74E4">
            <w:pPr>
              <w:jc w:val="right"/>
            </w:pPr>
            <w:r w:rsidRPr="00F22400">
              <w:t>№</w:t>
            </w:r>
          </w:p>
        </w:tc>
        <w:tc>
          <w:tcPr>
            <w:tcW w:w="2150" w:type="dxa"/>
            <w:tcBorders>
              <w:bottom w:val="single" w:sz="6" w:space="0" w:color="auto"/>
            </w:tcBorders>
          </w:tcPr>
          <w:p w:rsidR="00AE48EB" w:rsidRPr="00F22400" w:rsidRDefault="00AE48EB" w:rsidP="00F2541F">
            <w:pPr>
              <w:tabs>
                <w:tab w:val="center" w:pos="199"/>
              </w:tabs>
              <w:ind w:right="-108" w:hanging="110"/>
              <w:jc w:val="both"/>
            </w:pPr>
            <w:r w:rsidRPr="00F22400">
              <w:t xml:space="preserve">  </w:t>
            </w:r>
            <w:r w:rsidR="00C832EF">
              <w:t>09</w:t>
            </w:r>
            <w:r w:rsidR="001B1EFE">
              <w:t>-пер/2022</w:t>
            </w:r>
            <w:r w:rsidR="00852077" w:rsidRPr="00852077">
              <w:t>-КРКО</w:t>
            </w:r>
          </w:p>
        </w:tc>
      </w:tr>
    </w:tbl>
    <w:p w:rsidR="00AE48EB" w:rsidRPr="00F22400" w:rsidRDefault="00AE48EB" w:rsidP="00AE48EB">
      <w:pPr>
        <w:jc w:val="both"/>
        <w:rPr>
          <w:b/>
        </w:rPr>
      </w:pPr>
      <w:bookmarkStart w:id="0" w:name="Шапка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AE48EB" w:rsidRPr="00F22400" w:rsidTr="008C4954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AE48EB" w:rsidRPr="00F22400" w:rsidRDefault="001B1EFE" w:rsidP="00037B77">
            <w:pPr>
              <w:pStyle w:val="ConsTitle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перечень </w:t>
            </w:r>
            <w:r w:rsidR="008C4954" w:rsidRPr="008C4954">
              <w:rPr>
                <w:rFonts w:ascii="Times New Roman" w:hAnsi="Times New Roman"/>
                <w:sz w:val="24"/>
                <w:szCs w:val="24"/>
              </w:rPr>
              <w:t>товаров, работ, услуг, закупка которых осуществляется у субъектов малого и среднего предпринимательства</w:t>
            </w:r>
          </w:p>
        </w:tc>
      </w:tr>
    </w:tbl>
    <w:p w:rsidR="00AE48EB" w:rsidRPr="00F22400" w:rsidRDefault="00AE48EB" w:rsidP="008F1EC4">
      <w:pPr>
        <w:spacing w:line="276" w:lineRule="auto"/>
        <w:jc w:val="both"/>
        <w:rPr>
          <w:b/>
        </w:rPr>
      </w:pPr>
    </w:p>
    <w:p w:rsidR="00AE48EB" w:rsidRPr="00F22400" w:rsidRDefault="00AE48EB" w:rsidP="008F1EC4">
      <w:pPr>
        <w:spacing w:after="120" w:line="276" w:lineRule="auto"/>
        <w:ind w:firstLine="708"/>
        <w:jc w:val="both"/>
        <w:rPr>
          <w:b/>
        </w:rPr>
      </w:pPr>
      <w:r w:rsidRPr="00F22400">
        <w:rPr>
          <w:b/>
        </w:rPr>
        <w:t>ПРИКАЗЫВАЮ:</w:t>
      </w:r>
      <w:r w:rsidRPr="00F22400">
        <w:rPr>
          <w:b/>
        </w:rPr>
        <w:tab/>
      </w:r>
    </w:p>
    <w:p w:rsidR="00AE48EB" w:rsidRPr="00F22400" w:rsidRDefault="00AE48EB" w:rsidP="00037B77">
      <w:pPr>
        <w:pStyle w:val="aa"/>
        <w:spacing w:line="276" w:lineRule="auto"/>
        <w:ind w:firstLine="708"/>
        <w:rPr>
          <w:rFonts w:ascii="Times New Roman" w:hAnsi="Times New Roman" w:cs="Times New Roman"/>
        </w:rPr>
      </w:pPr>
      <w:r w:rsidRPr="00F22400">
        <w:rPr>
          <w:rFonts w:ascii="Times New Roman" w:hAnsi="Times New Roman" w:cs="Times New Roman"/>
        </w:rPr>
        <w:t xml:space="preserve">В соответствии с Федеральным законом от 18.07.2011 № 223-ФЗ «О закупках товаров, работ, услуг отдельными видами юридических лиц», </w:t>
      </w:r>
      <w:r w:rsidR="008C4954" w:rsidRPr="008C4954">
        <w:rPr>
          <w:rFonts w:ascii="Times New Roman" w:hAnsi="Times New Roman" w:cs="Times New Roman"/>
        </w:rPr>
        <w:t>Постановлением Правительства РФ от 11 декабря 2014 г. № 1352 «Об особенностях участия субъектов малого и среднего предпринимательства в закупках товаров, работ, услуг отдельными видами юридических лиц»</w:t>
      </w:r>
      <w:r w:rsidRPr="00F22400">
        <w:rPr>
          <w:rFonts w:ascii="Times New Roman" w:hAnsi="Times New Roman" w:cs="Times New Roman"/>
        </w:rPr>
        <w:t>, Положением о</w:t>
      </w:r>
      <w:r w:rsidR="00EE51AA">
        <w:rPr>
          <w:rFonts w:ascii="Times New Roman" w:hAnsi="Times New Roman" w:cs="Times New Roman"/>
        </w:rPr>
        <w:t xml:space="preserve"> закупке товаров, работ, услуг </w:t>
      </w:r>
      <w:r w:rsidRPr="00F22400">
        <w:rPr>
          <w:rFonts w:ascii="Times New Roman" w:hAnsi="Times New Roman" w:cs="Times New Roman"/>
        </w:rPr>
        <w:t>АО «Корпорация развития Калужской области», у</w:t>
      </w:r>
      <w:r w:rsidR="00CC6967">
        <w:rPr>
          <w:rFonts w:ascii="Times New Roman" w:hAnsi="Times New Roman" w:cs="Times New Roman"/>
        </w:rPr>
        <w:t xml:space="preserve">твержденным Советом директоров </w:t>
      </w:r>
      <w:r w:rsidRPr="00F22400">
        <w:rPr>
          <w:rFonts w:ascii="Times New Roman" w:hAnsi="Times New Roman" w:cs="Times New Roman"/>
        </w:rPr>
        <w:t>АО «Корпорация развития Ка</w:t>
      </w:r>
      <w:r w:rsidR="00037B77">
        <w:rPr>
          <w:rFonts w:ascii="Times New Roman" w:hAnsi="Times New Roman" w:cs="Times New Roman"/>
        </w:rPr>
        <w:t>лужской области»</w:t>
      </w:r>
      <w:r w:rsidR="0040380D">
        <w:rPr>
          <w:rFonts w:ascii="Times New Roman" w:hAnsi="Times New Roman" w:cs="Times New Roman"/>
        </w:rPr>
        <w:t>:</w:t>
      </w:r>
    </w:p>
    <w:p w:rsidR="008C4954" w:rsidRDefault="008C4954" w:rsidP="008C4954">
      <w:pPr>
        <w:spacing w:line="276" w:lineRule="auto"/>
        <w:ind w:firstLine="708"/>
        <w:jc w:val="both"/>
      </w:pPr>
      <w:r>
        <w:t xml:space="preserve">1. </w:t>
      </w:r>
      <w:r w:rsidR="001B1EFE" w:rsidRPr="001B1EFE">
        <w:t>В связи с внесением изменений утвердить новую редакцию перечня товаров, работ, услуг, закупка которых осуществляется у субъектов малого и среднего предпринимательства (далее – Перечень) согласно Приложению № 1 к настоящему приказу.</w:t>
      </w:r>
    </w:p>
    <w:p w:rsidR="008C4954" w:rsidRDefault="008C4954" w:rsidP="008C4954">
      <w:pPr>
        <w:spacing w:line="276" w:lineRule="auto"/>
        <w:ind w:firstLine="708"/>
        <w:jc w:val="both"/>
      </w:pPr>
      <w:r>
        <w:t>2. Разместить Перечень на официальном сайте ЕИС www.zakupki.gov.ru в информационно-телекоммуникационной сети «</w:t>
      </w:r>
      <w:r w:rsidR="00C832EF">
        <w:t>Интернет» не позднее 03.03</w:t>
      </w:r>
      <w:r w:rsidR="001B1EFE">
        <w:t>.2022.</w:t>
      </w:r>
      <w:r>
        <w:t xml:space="preserve">  </w:t>
      </w:r>
    </w:p>
    <w:p w:rsidR="008C4954" w:rsidRDefault="008C4954" w:rsidP="008C4954">
      <w:pPr>
        <w:spacing w:line="276" w:lineRule="auto"/>
        <w:ind w:firstLine="708"/>
        <w:jc w:val="both"/>
      </w:pPr>
      <w:r>
        <w:t>3. Насто</w:t>
      </w:r>
      <w:r w:rsidR="00C832EF">
        <w:t>ящий приказ вступает в силу с 03.03</w:t>
      </w:r>
      <w:r>
        <w:t>.2022.</w:t>
      </w:r>
    </w:p>
    <w:p w:rsidR="00AE48EB" w:rsidRDefault="008C4954" w:rsidP="008C4954">
      <w:pPr>
        <w:spacing w:line="276" w:lineRule="auto"/>
        <w:ind w:firstLine="708"/>
        <w:jc w:val="both"/>
      </w:pPr>
      <w:r>
        <w:t>4. Контроль исполнения настоящего приказа оставляю за собой.</w:t>
      </w:r>
    </w:p>
    <w:p w:rsidR="008C4954" w:rsidRPr="00F22400" w:rsidRDefault="008C4954" w:rsidP="008C4954">
      <w:pPr>
        <w:spacing w:line="276" w:lineRule="auto"/>
        <w:ind w:firstLine="708"/>
        <w:jc w:val="both"/>
      </w:pPr>
    </w:p>
    <w:p w:rsidR="00360F01" w:rsidRPr="00F22400" w:rsidRDefault="00360F01" w:rsidP="008F1EC4">
      <w:pPr>
        <w:spacing w:line="276" w:lineRule="auto"/>
        <w:jc w:val="both"/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6770"/>
        <w:gridCol w:w="3119"/>
      </w:tblGrid>
      <w:tr w:rsidR="00AE48EB" w:rsidRPr="00F22400" w:rsidTr="00AE48EB">
        <w:tc>
          <w:tcPr>
            <w:tcW w:w="6770" w:type="dxa"/>
          </w:tcPr>
          <w:p w:rsidR="00AE48EB" w:rsidRPr="00F22400" w:rsidRDefault="00291113" w:rsidP="00876CF9">
            <w:pPr>
              <w:spacing w:line="276" w:lineRule="auto"/>
              <w:rPr>
                <w:b/>
              </w:rPr>
            </w:pPr>
            <w:r>
              <w:rPr>
                <w:b/>
              </w:rPr>
              <w:t>Генеральный директор</w:t>
            </w:r>
          </w:p>
        </w:tc>
        <w:tc>
          <w:tcPr>
            <w:tcW w:w="3119" w:type="dxa"/>
          </w:tcPr>
          <w:p w:rsidR="00AE48EB" w:rsidRPr="00F22400" w:rsidRDefault="00AE48EB" w:rsidP="008F1EC4">
            <w:pPr>
              <w:spacing w:line="276" w:lineRule="auto"/>
              <w:jc w:val="center"/>
              <w:rPr>
                <w:b/>
              </w:rPr>
            </w:pPr>
            <w:r w:rsidRPr="00F22400">
              <w:rPr>
                <w:b/>
              </w:rPr>
              <w:t xml:space="preserve">    </w:t>
            </w:r>
            <w:r w:rsidR="00360F01" w:rsidRPr="00F22400">
              <w:rPr>
                <w:b/>
              </w:rPr>
              <w:t xml:space="preserve">   </w:t>
            </w:r>
            <w:r w:rsidRPr="00F22400">
              <w:rPr>
                <w:b/>
              </w:rPr>
              <w:t xml:space="preserve">     </w:t>
            </w:r>
            <w:r w:rsidR="00291113">
              <w:rPr>
                <w:b/>
              </w:rPr>
              <w:t xml:space="preserve">    </w:t>
            </w:r>
            <w:r w:rsidRPr="00F22400">
              <w:rPr>
                <w:b/>
              </w:rPr>
              <w:t xml:space="preserve">  </w:t>
            </w:r>
            <w:r w:rsidR="00C7430C">
              <w:rPr>
                <w:b/>
              </w:rPr>
              <w:t>В.А. Самсонов</w:t>
            </w:r>
          </w:p>
        </w:tc>
      </w:tr>
    </w:tbl>
    <w:p w:rsidR="00AE48EB" w:rsidRPr="00F22400" w:rsidRDefault="00AE48EB" w:rsidP="008F1EC4">
      <w:pPr>
        <w:spacing w:line="276" w:lineRule="auto"/>
      </w:pPr>
    </w:p>
    <w:p w:rsidR="00565379" w:rsidRDefault="00565379" w:rsidP="008F1EC4">
      <w:pPr>
        <w:spacing w:line="276" w:lineRule="auto"/>
        <w:ind w:left="142" w:right="-285"/>
      </w:pPr>
    </w:p>
    <w:p w:rsidR="008C4954" w:rsidRDefault="008C4954" w:rsidP="008F1EC4">
      <w:pPr>
        <w:spacing w:line="276" w:lineRule="auto"/>
        <w:ind w:left="142" w:right="-285"/>
      </w:pPr>
    </w:p>
    <w:p w:rsidR="008C4954" w:rsidRDefault="008C4954" w:rsidP="008F1EC4">
      <w:pPr>
        <w:spacing w:line="276" w:lineRule="auto"/>
        <w:ind w:left="142" w:right="-285"/>
      </w:pPr>
    </w:p>
    <w:p w:rsidR="008C4954" w:rsidRDefault="008C4954" w:rsidP="008F1EC4">
      <w:pPr>
        <w:spacing w:line="276" w:lineRule="auto"/>
        <w:ind w:left="142" w:right="-285"/>
      </w:pPr>
    </w:p>
    <w:p w:rsidR="008C4954" w:rsidRDefault="008C4954" w:rsidP="008F1EC4">
      <w:pPr>
        <w:spacing w:line="276" w:lineRule="auto"/>
        <w:ind w:left="142" w:right="-285"/>
      </w:pPr>
    </w:p>
    <w:p w:rsidR="008C4954" w:rsidRDefault="008C4954" w:rsidP="008F1EC4">
      <w:pPr>
        <w:spacing w:line="276" w:lineRule="auto"/>
        <w:ind w:left="142" w:right="-285"/>
      </w:pPr>
    </w:p>
    <w:p w:rsidR="008C4954" w:rsidRDefault="008C4954" w:rsidP="008F1EC4">
      <w:pPr>
        <w:spacing w:line="276" w:lineRule="auto"/>
        <w:ind w:left="142" w:right="-285"/>
      </w:pPr>
    </w:p>
    <w:p w:rsidR="008C4954" w:rsidRDefault="008C4954" w:rsidP="008F1EC4">
      <w:pPr>
        <w:spacing w:line="276" w:lineRule="auto"/>
        <w:ind w:left="142" w:right="-285"/>
      </w:pPr>
    </w:p>
    <w:p w:rsidR="008C4954" w:rsidRDefault="008C4954" w:rsidP="008F1EC4">
      <w:pPr>
        <w:spacing w:line="276" w:lineRule="auto"/>
        <w:ind w:left="142" w:right="-285"/>
      </w:pPr>
    </w:p>
    <w:p w:rsidR="008C4954" w:rsidRDefault="008C4954" w:rsidP="008F1EC4">
      <w:pPr>
        <w:spacing w:line="276" w:lineRule="auto"/>
        <w:ind w:left="142" w:right="-285"/>
      </w:pPr>
    </w:p>
    <w:p w:rsidR="008C4954" w:rsidRDefault="008C4954" w:rsidP="008F1EC4">
      <w:pPr>
        <w:spacing w:line="276" w:lineRule="auto"/>
        <w:ind w:left="142" w:right="-285"/>
      </w:pPr>
    </w:p>
    <w:p w:rsidR="008C4954" w:rsidRPr="008C4954" w:rsidRDefault="00C832EF" w:rsidP="008C4954">
      <w:pPr>
        <w:ind w:firstLine="4536"/>
        <w:jc w:val="right"/>
      </w:pPr>
      <w:r>
        <w:lastRenderedPageBreak/>
        <w:t xml:space="preserve">Приложение № 1 </w:t>
      </w:r>
      <w:bookmarkStart w:id="1" w:name="_GoBack"/>
      <w:bookmarkEnd w:id="1"/>
      <w:r>
        <w:t>к приказу № 09</w:t>
      </w:r>
      <w:r w:rsidR="008C4954" w:rsidRPr="008C4954">
        <w:t>-пер/202</w:t>
      </w:r>
      <w:r>
        <w:t>2-КРКО от «03» марта</w:t>
      </w:r>
      <w:r w:rsidR="001B1EFE">
        <w:t xml:space="preserve"> 2022</w:t>
      </w:r>
      <w:r w:rsidR="008C4954" w:rsidRPr="008C4954">
        <w:t xml:space="preserve"> г.</w:t>
      </w:r>
    </w:p>
    <w:p w:rsidR="008C4954" w:rsidRPr="008C4954" w:rsidRDefault="008C4954" w:rsidP="008C4954"/>
    <w:p w:rsidR="008C4954" w:rsidRPr="008C4954" w:rsidRDefault="008C4954" w:rsidP="008C4954"/>
    <w:p w:rsidR="008C4954" w:rsidRPr="008C4954" w:rsidRDefault="008C4954" w:rsidP="000C0C9A">
      <w:pPr>
        <w:spacing w:after="240"/>
        <w:jc w:val="both"/>
        <w:rPr>
          <w:b/>
        </w:rPr>
      </w:pPr>
      <w:r w:rsidRPr="008C4954">
        <w:rPr>
          <w:b/>
        </w:rPr>
        <w:t>Перечень товаров, работ, услуг, закупка которых осуществляется у субъектов малого и среднего предпринимательства</w:t>
      </w:r>
      <w:r w:rsidRPr="008C4954">
        <w:rPr>
          <w:vertAlign w:val="superscript"/>
        </w:rPr>
        <w:footnoteReference w:id="1"/>
      </w:r>
    </w:p>
    <w:tbl>
      <w:tblPr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336"/>
        <w:gridCol w:w="5958"/>
      </w:tblGrid>
      <w:tr w:rsidR="008C4954" w:rsidRPr="008C4954" w:rsidTr="00F2266A">
        <w:tc>
          <w:tcPr>
            <w:tcW w:w="458" w:type="dxa"/>
            <w:shd w:val="clear" w:color="auto" w:fill="auto"/>
          </w:tcPr>
          <w:p w:rsidR="008C4954" w:rsidRPr="008C4954" w:rsidRDefault="008C4954" w:rsidP="008C4954">
            <w:pPr>
              <w:jc w:val="center"/>
              <w:rPr>
                <w:b/>
              </w:rPr>
            </w:pPr>
            <w:r w:rsidRPr="008C4954">
              <w:rPr>
                <w:b/>
              </w:rPr>
              <w:t>№</w:t>
            </w:r>
          </w:p>
        </w:tc>
        <w:tc>
          <w:tcPr>
            <w:tcW w:w="3336" w:type="dxa"/>
            <w:shd w:val="clear" w:color="auto" w:fill="auto"/>
          </w:tcPr>
          <w:p w:rsidR="008C4954" w:rsidRPr="008C4954" w:rsidRDefault="008C4954" w:rsidP="008C4954">
            <w:pPr>
              <w:jc w:val="center"/>
              <w:rPr>
                <w:b/>
              </w:rPr>
            </w:pPr>
            <w:r w:rsidRPr="008C4954">
              <w:rPr>
                <w:b/>
              </w:rPr>
              <w:t>Классификация по ОКПД2</w:t>
            </w:r>
            <w:r w:rsidRPr="008C4954">
              <w:rPr>
                <w:b/>
                <w:vertAlign w:val="superscript"/>
              </w:rPr>
              <w:footnoteReference w:id="2"/>
            </w:r>
          </w:p>
        </w:tc>
        <w:tc>
          <w:tcPr>
            <w:tcW w:w="5958" w:type="dxa"/>
            <w:shd w:val="clear" w:color="auto" w:fill="auto"/>
          </w:tcPr>
          <w:p w:rsidR="008C4954" w:rsidRPr="008C4954" w:rsidRDefault="008C4954" w:rsidP="008C4954">
            <w:pPr>
              <w:jc w:val="center"/>
              <w:rPr>
                <w:b/>
              </w:rPr>
            </w:pPr>
            <w:r w:rsidRPr="008C4954">
              <w:rPr>
                <w:b/>
              </w:rPr>
              <w:t>Наименование товаров, работ, услуг</w:t>
            </w:r>
          </w:p>
        </w:tc>
      </w:tr>
      <w:tr w:rsidR="008963EA" w:rsidRPr="008C4954" w:rsidTr="00F2266A">
        <w:tc>
          <w:tcPr>
            <w:tcW w:w="458" w:type="dxa"/>
            <w:shd w:val="clear" w:color="auto" w:fill="auto"/>
          </w:tcPr>
          <w:p w:rsidR="008963EA" w:rsidRPr="006A79FD" w:rsidRDefault="008963EA" w:rsidP="00F2266A">
            <w:pPr>
              <w:rPr>
                <w:highlight w:val="yellow"/>
              </w:rPr>
            </w:pPr>
            <w:r w:rsidRPr="00C832EF">
              <w:t>1</w:t>
            </w:r>
          </w:p>
        </w:tc>
        <w:tc>
          <w:tcPr>
            <w:tcW w:w="3336" w:type="dxa"/>
            <w:shd w:val="clear" w:color="auto" w:fill="auto"/>
          </w:tcPr>
          <w:p w:rsidR="008963EA" w:rsidRPr="006A79FD" w:rsidRDefault="008963EA" w:rsidP="00F2266A">
            <w:r>
              <w:t>25.11</w:t>
            </w:r>
          </w:p>
        </w:tc>
        <w:tc>
          <w:tcPr>
            <w:tcW w:w="5958" w:type="dxa"/>
            <w:shd w:val="clear" w:color="auto" w:fill="auto"/>
          </w:tcPr>
          <w:p w:rsidR="008963EA" w:rsidRPr="006A79FD" w:rsidRDefault="008963EA" w:rsidP="00F2266A">
            <w:pPr>
              <w:jc w:val="both"/>
            </w:pPr>
            <w:r w:rsidRPr="008963EA">
              <w:t>Металлоконструкции строительные и их части</w:t>
            </w:r>
          </w:p>
        </w:tc>
      </w:tr>
      <w:tr w:rsidR="006A79FD" w:rsidRPr="008C4954" w:rsidTr="00F2266A">
        <w:tc>
          <w:tcPr>
            <w:tcW w:w="458" w:type="dxa"/>
            <w:shd w:val="clear" w:color="auto" w:fill="auto"/>
          </w:tcPr>
          <w:p w:rsidR="006A79FD" w:rsidRPr="008C4954" w:rsidRDefault="008963EA" w:rsidP="00F2266A">
            <w:r w:rsidRPr="008963EA">
              <w:t>2</w:t>
            </w:r>
          </w:p>
        </w:tc>
        <w:tc>
          <w:tcPr>
            <w:tcW w:w="3336" w:type="dxa"/>
            <w:shd w:val="clear" w:color="auto" w:fill="auto"/>
          </w:tcPr>
          <w:p w:rsidR="006A79FD" w:rsidRPr="00A61D31" w:rsidRDefault="006A79FD" w:rsidP="00F2266A">
            <w:r w:rsidRPr="006A79FD">
              <w:t>25.99.29.190</w:t>
            </w:r>
          </w:p>
        </w:tc>
        <w:tc>
          <w:tcPr>
            <w:tcW w:w="5958" w:type="dxa"/>
            <w:shd w:val="clear" w:color="auto" w:fill="auto"/>
          </w:tcPr>
          <w:p w:rsidR="006A79FD" w:rsidRPr="00A61D31" w:rsidRDefault="006A79FD" w:rsidP="00F2266A">
            <w:pPr>
              <w:jc w:val="both"/>
            </w:pPr>
            <w:r w:rsidRPr="006A79FD">
              <w:t>Изделия прочие из недрагоценных металлов, не включенные в другие группировки</w:t>
            </w:r>
          </w:p>
        </w:tc>
      </w:tr>
      <w:tr w:rsidR="00C832EF" w:rsidRPr="008C4954" w:rsidTr="00F2266A">
        <w:tc>
          <w:tcPr>
            <w:tcW w:w="458" w:type="dxa"/>
            <w:shd w:val="clear" w:color="auto" w:fill="auto"/>
          </w:tcPr>
          <w:p w:rsidR="00C832EF" w:rsidRDefault="00C832EF" w:rsidP="00F2266A">
            <w:r w:rsidRPr="00C832EF">
              <w:rPr>
                <w:highlight w:val="yellow"/>
              </w:rPr>
              <w:t>3</w:t>
            </w:r>
          </w:p>
        </w:tc>
        <w:tc>
          <w:tcPr>
            <w:tcW w:w="3336" w:type="dxa"/>
            <w:shd w:val="clear" w:color="auto" w:fill="auto"/>
          </w:tcPr>
          <w:p w:rsidR="00C832EF" w:rsidRPr="00A61D31" w:rsidRDefault="00C832EF" w:rsidP="00F2266A">
            <w:r>
              <w:t>33.12.1</w:t>
            </w:r>
          </w:p>
        </w:tc>
        <w:tc>
          <w:tcPr>
            <w:tcW w:w="5958" w:type="dxa"/>
            <w:shd w:val="clear" w:color="auto" w:fill="auto"/>
          </w:tcPr>
          <w:p w:rsidR="00C832EF" w:rsidRPr="00A61D31" w:rsidRDefault="00C832EF" w:rsidP="00F2266A">
            <w:pPr>
              <w:jc w:val="both"/>
            </w:pPr>
            <w:r w:rsidRPr="00C832EF">
              <w:t>Услуги по ремонту и техническому обслуживанию оборудования общего назначения</w:t>
            </w:r>
          </w:p>
        </w:tc>
      </w:tr>
      <w:tr w:rsidR="00F2266A" w:rsidRPr="008C4954" w:rsidTr="00F2266A">
        <w:tc>
          <w:tcPr>
            <w:tcW w:w="458" w:type="dxa"/>
            <w:shd w:val="clear" w:color="auto" w:fill="auto"/>
          </w:tcPr>
          <w:p w:rsidR="00F2266A" w:rsidRPr="008C4954" w:rsidRDefault="00C832EF" w:rsidP="00F2266A">
            <w:r>
              <w:t>4</w:t>
            </w:r>
          </w:p>
        </w:tc>
        <w:tc>
          <w:tcPr>
            <w:tcW w:w="3336" w:type="dxa"/>
            <w:shd w:val="clear" w:color="auto" w:fill="auto"/>
          </w:tcPr>
          <w:p w:rsidR="00F2266A" w:rsidRPr="00A61D31" w:rsidRDefault="00F2266A" w:rsidP="00F2266A">
            <w:r w:rsidRPr="00A61D31">
              <w:t>33.14.11.000</w:t>
            </w:r>
          </w:p>
        </w:tc>
        <w:tc>
          <w:tcPr>
            <w:tcW w:w="5958" w:type="dxa"/>
            <w:shd w:val="clear" w:color="auto" w:fill="auto"/>
          </w:tcPr>
          <w:p w:rsidR="00F2266A" w:rsidRPr="00A61D31" w:rsidRDefault="00F2266A" w:rsidP="00F2266A">
            <w:pPr>
              <w:jc w:val="both"/>
            </w:pPr>
            <w:r w:rsidRPr="00A61D31">
              <w:t>Услуги по ремонту и техническому обслуживанию электродвигателей, генераторов, трансформаторов и распределительной и регулирующей аппаратуры для электричества</w:t>
            </w:r>
          </w:p>
        </w:tc>
      </w:tr>
      <w:tr w:rsidR="00F2266A" w:rsidRPr="008C4954" w:rsidTr="00F2266A">
        <w:tc>
          <w:tcPr>
            <w:tcW w:w="458" w:type="dxa"/>
            <w:shd w:val="clear" w:color="auto" w:fill="auto"/>
          </w:tcPr>
          <w:p w:rsidR="00F2266A" w:rsidRPr="008C4954" w:rsidRDefault="00C832EF" w:rsidP="00F2266A">
            <w:r>
              <w:t>5</w:t>
            </w:r>
          </w:p>
        </w:tc>
        <w:tc>
          <w:tcPr>
            <w:tcW w:w="3336" w:type="dxa"/>
            <w:shd w:val="clear" w:color="auto" w:fill="auto"/>
          </w:tcPr>
          <w:p w:rsidR="00F2266A" w:rsidRPr="00A61D31" w:rsidRDefault="00F2266A" w:rsidP="00F2266A">
            <w:r w:rsidRPr="00A61D31">
              <w:t>33.14.19.000</w:t>
            </w:r>
          </w:p>
        </w:tc>
        <w:tc>
          <w:tcPr>
            <w:tcW w:w="5958" w:type="dxa"/>
            <w:shd w:val="clear" w:color="auto" w:fill="auto"/>
          </w:tcPr>
          <w:p w:rsidR="00F2266A" w:rsidRPr="00A61D31" w:rsidRDefault="00F2266A" w:rsidP="00F2266A">
            <w:pPr>
              <w:jc w:val="both"/>
            </w:pPr>
            <w:r w:rsidRPr="00A61D31">
              <w:t>Услуги по ремонту и техническому обслуживанию прочего профессионального электрического оборудования</w:t>
            </w:r>
          </w:p>
        </w:tc>
      </w:tr>
      <w:tr w:rsidR="0067241F" w:rsidRPr="008C4954" w:rsidTr="00F2266A">
        <w:tc>
          <w:tcPr>
            <w:tcW w:w="458" w:type="dxa"/>
            <w:shd w:val="clear" w:color="auto" w:fill="auto"/>
          </w:tcPr>
          <w:p w:rsidR="0067241F" w:rsidRPr="008C4954" w:rsidRDefault="00C832EF" w:rsidP="00F2266A">
            <w:r>
              <w:t>6</w:t>
            </w:r>
          </w:p>
        </w:tc>
        <w:tc>
          <w:tcPr>
            <w:tcW w:w="3336" w:type="dxa"/>
            <w:shd w:val="clear" w:color="auto" w:fill="auto"/>
          </w:tcPr>
          <w:p w:rsidR="0067241F" w:rsidRPr="00A61D31" w:rsidRDefault="0067241F" w:rsidP="00F2266A">
            <w:r>
              <w:t>37.00.12</w:t>
            </w:r>
          </w:p>
        </w:tc>
        <w:tc>
          <w:tcPr>
            <w:tcW w:w="5958" w:type="dxa"/>
            <w:shd w:val="clear" w:color="auto" w:fill="auto"/>
          </w:tcPr>
          <w:p w:rsidR="0067241F" w:rsidRPr="00A61D31" w:rsidRDefault="0067241F" w:rsidP="00F2266A">
            <w:pPr>
              <w:jc w:val="both"/>
            </w:pPr>
            <w:r w:rsidRPr="0067241F">
              <w:t>Услуги по очистке сточных колодцев и септиков</w:t>
            </w:r>
          </w:p>
        </w:tc>
      </w:tr>
      <w:tr w:rsidR="00F2266A" w:rsidRPr="008C4954" w:rsidTr="00F2266A">
        <w:tc>
          <w:tcPr>
            <w:tcW w:w="458" w:type="dxa"/>
            <w:shd w:val="clear" w:color="auto" w:fill="auto"/>
          </w:tcPr>
          <w:p w:rsidR="00F2266A" w:rsidRPr="008C4954" w:rsidRDefault="00C832EF" w:rsidP="00F2266A">
            <w:r>
              <w:t>7</w:t>
            </w:r>
          </w:p>
        </w:tc>
        <w:tc>
          <w:tcPr>
            <w:tcW w:w="3336" w:type="dxa"/>
            <w:shd w:val="clear" w:color="auto" w:fill="auto"/>
          </w:tcPr>
          <w:p w:rsidR="00F2266A" w:rsidRPr="00A61D31" w:rsidRDefault="00F2266A" w:rsidP="00F2266A">
            <w:r w:rsidRPr="00A61D31">
              <w:t>43.21.10</w:t>
            </w:r>
          </w:p>
        </w:tc>
        <w:tc>
          <w:tcPr>
            <w:tcW w:w="5958" w:type="dxa"/>
            <w:shd w:val="clear" w:color="auto" w:fill="auto"/>
          </w:tcPr>
          <w:p w:rsidR="00F2266A" w:rsidRPr="00A61D31" w:rsidRDefault="00F2266A" w:rsidP="00F2266A">
            <w:pPr>
              <w:jc w:val="both"/>
            </w:pPr>
            <w:r w:rsidRPr="00A61D31">
              <w:t xml:space="preserve">Работы электромонтажные </w:t>
            </w:r>
          </w:p>
        </w:tc>
      </w:tr>
      <w:tr w:rsidR="0067241F" w:rsidRPr="008C4954" w:rsidTr="00F2266A">
        <w:tc>
          <w:tcPr>
            <w:tcW w:w="458" w:type="dxa"/>
            <w:shd w:val="clear" w:color="auto" w:fill="auto"/>
          </w:tcPr>
          <w:p w:rsidR="0067241F" w:rsidRDefault="00C832EF" w:rsidP="00F2266A">
            <w:r>
              <w:t>8</w:t>
            </w:r>
          </w:p>
        </w:tc>
        <w:tc>
          <w:tcPr>
            <w:tcW w:w="3336" w:type="dxa"/>
            <w:shd w:val="clear" w:color="auto" w:fill="auto"/>
          </w:tcPr>
          <w:p w:rsidR="0067241F" w:rsidRPr="00A61D31" w:rsidRDefault="0067241F" w:rsidP="00F2266A">
            <w:r w:rsidRPr="0067241F">
              <w:t>43.22.1</w:t>
            </w:r>
          </w:p>
        </w:tc>
        <w:tc>
          <w:tcPr>
            <w:tcW w:w="5958" w:type="dxa"/>
            <w:shd w:val="clear" w:color="auto" w:fill="auto"/>
          </w:tcPr>
          <w:p w:rsidR="0067241F" w:rsidRPr="00A61D31" w:rsidRDefault="0067241F" w:rsidP="00F2266A">
            <w:pPr>
              <w:jc w:val="both"/>
            </w:pPr>
            <w:r w:rsidRPr="0067241F">
              <w:t>Работы по монтажу систем водопровода, канализации, отопления, вентиляции и кондиционирования воздуха</w:t>
            </w:r>
          </w:p>
        </w:tc>
      </w:tr>
      <w:tr w:rsidR="0067241F" w:rsidRPr="008C4954" w:rsidTr="00F2266A">
        <w:tc>
          <w:tcPr>
            <w:tcW w:w="458" w:type="dxa"/>
            <w:shd w:val="clear" w:color="auto" w:fill="auto"/>
          </w:tcPr>
          <w:p w:rsidR="0067241F" w:rsidRDefault="00C832EF" w:rsidP="00F2266A">
            <w:r>
              <w:t>9</w:t>
            </w:r>
          </w:p>
        </w:tc>
        <w:tc>
          <w:tcPr>
            <w:tcW w:w="3336" w:type="dxa"/>
            <w:shd w:val="clear" w:color="auto" w:fill="auto"/>
          </w:tcPr>
          <w:p w:rsidR="0067241F" w:rsidRPr="0067241F" w:rsidRDefault="0067241F" w:rsidP="00F2266A">
            <w:r>
              <w:t>43.91</w:t>
            </w:r>
          </w:p>
        </w:tc>
        <w:tc>
          <w:tcPr>
            <w:tcW w:w="5958" w:type="dxa"/>
            <w:shd w:val="clear" w:color="auto" w:fill="auto"/>
          </w:tcPr>
          <w:p w:rsidR="0067241F" w:rsidRPr="0067241F" w:rsidRDefault="0067241F" w:rsidP="00F2266A">
            <w:pPr>
              <w:jc w:val="both"/>
            </w:pPr>
            <w:r w:rsidRPr="000C0C9A">
              <w:t>Работы кровельные</w:t>
            </w:r>
          </w:p>
        </w:tc>
      </w:tr>
      <w:tr w:rsidR="00C832EF" w:rsidRPr="008C4954" w:rsidTr="00F2266A">
        <w:tc>
          <w:tcPr>
            <w:tcW w:w="458" w:type="dxa"/>
            <w:shd w:val="clear" w:color="auto" w:fill="auto"/>
          </w:tcPr>
          <w:p w:rsidR="00C832EF" w:rsidRDefault="00C832EF" w:rsidP="00F2266A">
            <w:r>
              <w:rPr>
                <w:highlight w:val="yellow"/>
              </w:rPr>
              <w:t>10</w:t>
            </w:r>
          </w:p>
        </w:tc>
        <w:tc>
          <w:tcPr>
            <w:tcW w:w="3336" w:type="dxa"/>
            <w:shd w:val="clear" w:color="auto" w:fill="auto"/>
          </w:tcPr>
          <w:p w:rsidR="00C832EF" w:rsidRPr="0046605E" w:rsidRDefault="00C832EF" w:rsidP="00F2266A">
            <w:r>
              <w:t>45.20.1</w:t>
            </w:r>
          </w:p>
        </w:tc>
        <w:tc>
          <w:tcPr>
            <w:tcW w:w="5958" w:type="dxa"/>
            <w:shd w:val="clear" w:color="auto" w:fill="auto"/>
          </w:tcPr>
          <w:p w:rsidR="00C832EF" w:rsidRPr="0046605E" w:rsidRDefault="00C832EF" w:rsidP="00F2266A">
            <w:pPr>
              <w:jc w:val="both"/>
            </w:pPr>
            <w:r w:rsidRPr="00C832EF">
              <w:t>Услуги по техническому обслуживанию и ремонту легковых автомобилей и легких грузовых автотранспортных средств</w:t>
            </w:r>
          </w:p>
        </w:tc>
      </w:tr>
      <w:tr w:rsidR="0046605E" w:rsidRPr="008C4954" w:rsidTr="00F2266A">
        <w:tc>
          <w:tcPr>
            <w:tcW w:w="458" w:type="dxa"/>
            <w:shd w:val="clear" w:color="auto" w:fill="auto"/>
          </w:tcPr>
          <w:p w:rsidR="0046605E" w:rsidRDefault="00C832EF" w:rsidP="00F2266A">
            <w:r>
              <w:t>11</w:t>
            </w:r>
          </w:p>
        </w:tc>
        <w:tc>
          <w:tcPr>
            <w:tcW w:w="3336" w:type="dxa"/>
            <w:shd w:val="clear" w:color="auto" w:fill="auto"/>
          </w:tcPr>
          <w:p w:rsidR="0046605E" w:rsidRPr="00A61D31" w:rsidRDefault="0046605E" w:rsidP="00F2266A">
            <w:r w:rsidRPr="0046605E">
              <w:t>45.20.3</w:t>
            </w:r>
          </w:p>
        </w:tc>
        <w:tc>
          <w:tcPr>
            <w:tcW w:w="5958" w:type="dxa"/>
            <w:shd w:val="clear" w:color="auto" w:fill="auto"/>
          </w:tcPr>
          <w:p w:rsidR="0046605E" w:rsidRPr="00A61D31" w:rsidRDefault="0046605E" w:rsidP="00F2266A">
            <w:pPr>
              <w:jc w:val="both"/>
            </w:pPr>
            <w:r w:rsidRPr="0046605E">
              <w:t>Мойка автотранспортных средств, полирование и аналогичные услуги</w:t>
            </w:r>
          </w:p>
        </w:tc>
      </w:tr>
      <w:tr w:rsidR="00F2266A" w:rsidRPr="008C4954" w:rsidTr="00F2266A">
        <w:tc>
          <w:tcPr>
            <w:tcW w:w="458" w:type="dxa"/>
            <w:shd w:val="clear" w:color="auto" w:fill="auto"/>
          </w:tcPr>
          <w:p w:rsidR="00F2266A" w:rsidRPr="008C4954" w:rsidRDefault="00C832EF" w:rsidP="00F2266A">
            <w:r>
              <w:t>12</w:t>
            </w:r>
          </w:p>
        </w:tc>
        <w:tc>
          <w:tcPr>
            <w:tcW w:w="3336" w:type="dxa"/>
            <w:shd w:val="clear" w:color="auto" w:fill="auto"/>
          </w:tcPr>
          <w:p w:rsidR="00F2266A" w:rsidRPr="00A61D31" w:rsidRDefault="00F2266A" w:rsidP="00F2266A">
            <w:r w:rsidRPr="00A61D31">
              <w:t>52.21.22</w:t>
            </w:r>
          </w:p>
        </w:tc>
        <w:tc>
          <w:tcPr>
            <w:tcW w:w="5958" w:type="dxa"/>
            <w:shd w:val="clear" w:color="auto" w:fill="auto"/>
          </w:tcPr>
          <w:p w:rsidR="00F2266A" w:rsidRPr="00A61D31" w:rsidRDefault="00F2266A" w:rsidP="00F2266A">
            <w:pPr>
              <w:jc w:val="both"/>
            </w:pPr>
            <w:r w:rsidRPr="00A61D31">
              <w:t xml:space="preserve">Услуги по эксплуатации автомагистралей </w:t>
            </w:r>
          </w:p>
        </w:tc>
      </w:tr>
      <w:tr w:rsidR="00B7673D" w:rsidRPr="008C4954" w:rsidTr="00F2266A">
        <w:tc>
          <w:tcPr>
            <w:tcW w:w="458" w:type="dxa"/>
            <w:shd w:val="clear" w:color="auto" w:fill="auto"/>
          </w:tcPr>
          <w:p w:rsidR="00B7673D" w:rsidRDefault="00C832EF" w:rsidP="00F2266A">
            <w:r>
              <w:t>13</w:t>
            </w:r>
          </w:p>
        </w:tc>
        <w:tc>
          <w:tcPr>
            <w:tcW w:w="3336" w:type="dxa"/>
            <w:shd w:val="clear" w:color="auto" w:fill="auto"/>
          </w:tcPr>
          <w:p w:rsidR="00B7673D" w:rsidRPr="00A61D31" w:rsidRDefault="00B7673D" w:rsidP="00F2266A">
            <w:r>
              <w:t>53.20.11</w:t>
            </w:r>
          </w:p>
        </w:tc>
        <w:tc>
          <w:tcPr>
            <w:tcW w:w="5958" w:type="dxa"/>
            <w:shd w:val="clear" w:color="auto" w:fill="auto"/>
          </w:tcPr>
          <w:p w:rsidR="00B7673D" w:rsidRPr="00A61D31" w:rsidRDefault="00B7673D" w:rsidP="00F2266A">
            <w:pPr>
              <w:jc w:val="both"/>
            </w:pPr>
            <w:r w:rsidRPr="00B7673D">
              <w:t>Услуги по курьерской доставке различными видами транспорта</w:t>
            </w:r>
          </w:p>
        </w:tc>
      </w:tr>
      <w:tr w:rsidR="00F2266A" w:rsidRPr="008C4954" w:rsidTr="00F2266A">
        <w:tc>
          <w:tcPr>
            <w:tcW w:w="458" w:type="dxa"/>
            <w:shd w:val="clear" w:color="auto" w:fill="auto"/>
          </w:tcPr>
          <w:p w:rsidR="00F2266A" w:rsidRPr="008C4954" w:rsidRDefault="00C832EF" w:rsidP="00F2266A">
            <w:r>
              <w:t>14</w:t>
            </w:r>
          </w:p>
        </w:tc>
        <w:tc>
          <w:tcPr>
            <w:tcW w:w="3336" w:type="dxa"/>
            <w:shd w:val="clear" w:color="auto" w:fill="auto"/>
          </w:tcPr>
          <w:p w:rsidR="00F2266A" w:rsidRPr="00A61D31" w:rsidRDefault="00F2266A" w:rsidP="00F2266A">
            <w:r w:rsidRPr="00A61D31">
              <w:t xml:space="preserve">71.11.10.000 </w:t>
            </w:r>
          </w:p>
        </w:tc>
        <w:tc>
          <w:tcPr>
            <w:tcW w:w="5958" w:type="dxa"/>
            <w:shd w:val="clear" w:color="auto" w:fill="auto"/>
          </w:tcPr>
          <w:p w:rsidR="00F2266A" w:rsidRPr="00A61D31" w:rsidRDefault="00F2266A" w:rsidP="00F2266A">
            <w:pPr>
              <w:jc w:val="both"/>
            </w:pPr>
            <w:r w:rsidRPr="00A61D31">
              <w:t>Работы графические для архитектурных целей</w:t>
            </w:r>
          </w:p>
        </w:tc>
      </w:tr>
      <w:tr w:rsidR="00F2266A" w:rsidRPr="008C4954" w:rsidTr="00F2266A">
        <w:tc>
          <w:tcPr>
            <w:tcW w:w="458" w:type="dxa"/>
            <w:shd w:val="clear" w:color="auto" w:fill="auto"/>
          </w:tcPr>
          <w:p w:rsidR="00F2266A" w:rsidRPr="008C4954" w:rsidRDefault="00C832EF" w:rsidP="00F2266A">
            <w:r>
              <w:t>15</w:t>
            </w:r>
          </w:p>
        </w:tc>
        <w:tc>
          <w:tcPr>
            <w:tcW w:w="3336" w:type="dxa"/>
            <w:shd w:val="clear" w:color="auto" w:fill="auto"/>
          </w:tcPr>
          <w:p w:rsidR="00F2266A" w:rsidRPr="00A61D31" w:rsidRDefault="00F2266A" w:rsidP="00F2266A">
            <w:r w:rsidRPr="00A61D31">
              <w:t>71.11.32.000</w:t>
            </w:r>
          </w:p>
        </w:tc>
        <w:tc>
          <w:tcPr>
            <w:tcW w:w="5958" w:type="dxa"/>
            <w:shd w:val="clear" w:color="auto" w:fill="auto"/>
          </w:tcPr>
          <w:p w:rsidR="00F2266A" w:rsidRPr="00A61D31" w:rsidRDefault="00F2266A" w:rsidP="00F2266A">
            <w:pPr>
              <w:jc w:val="both"/>
            </w:pPr>
            <w:r w:rsidRPr="00A61D31">
              <w:t>Услуги по территориальному планированию и планировке территории</w:t>
            </w:r>
          </w:p>
        </w:tc>
      </w:tr>
      <w:tr w:rsidR="00F2266A" w:rsidRPr="008C4954" w:rsidTr="00F2266A">
        <w:tc>
          <w:tcPr>
            <w:tcW w:w="458" w:type="dxa"/>
            <w:shd w:val="clear" w:color="auto" w:fill="auto"/>
          </w:tcPr>
          <w:p w:rsidR="00F2266A" w:rsidRPr="008C4954" w:rsidRDefault="0046605E" w:rsidP="00F2266A">
            <w:r>
              <w:t>1</w:t>
            </w:r>
            <w:r w:rsidR="00C832EF">
              <w:t>6</w:t>
            </w:r>
          </w:p>
        </w:tc>
        <w:tc>
          <w:tcPr>
            <w:tcW w:w="3336" w:type="dxa"/>
            <w:shd w:val="clear" w:color="auto" w:fill="auto"/>
          </w:tcPr>
          <w:p w:rsidR="00F2266A" w:rsidRPr="00A61D31" w:rsidRDefault="00F2266A" w:rsidP="00F2266A">
            <w:r w:rsidRPr="00A61D31">
              <w:t>71.12.13.000</w:t>
            </w:r>
          </w:p>
        </w:tc>
        <w:tc>
          <w:tcPr>
            <w:tcW w:w="5958" w:type="dxa"/>
            <w:shd w:val="clear" w:color="auto" w:fill="auto"/>
          </w:tcPr>
          <w:p w:rsidR="00F2266A" w:rsidRPr="00A61D31" w:rsidRDefault="00F2266A" w:rsidP="00F2266A">
            <w:pPr>
              <w:jc w:val="both"/>
            </w:pPr>
            <w:r w:rsidRPr="00A61D31">
              <w:t>Услуги по инженерно-техническому проектированию систем энергоснабжения</w:t>
            </w:r>
          </w:p>
        </w:tc>
      </w:tr>
      <w:tr w:rsidR="00F2266A" w:rsidRPr="008C4954" w:rsidTr="00F2266A">
        <w:tc>
          <w:tcPr>
            <w:tcW w:w="458" w:type="dxa"/>
            <w:shd w:val="clear" w:color="auto" w:fill="auto"/>
          </w:tcPr>
          <w:p w:rsidR="00F2266A" w:rsidRPr="008C4954" w:rsidRDefault="00C832EF" w:rsidP="00F2266A">
            <w:r>
              <w:t>17</w:t>
            </w:r>
          </w:p>
        </w:tc>
        <w:tc>
          <w:tcPr>
            <w:tcW w:w="3336" w:type="dxa"/>
            <w:shd w:val="clear" w:color="auto" w:fill="auto"/>
          </w:tcPr>
          <w:p w:rsidR="00F2266A" w:rsidRPr="00A61D31" w:rsidRDefault="00F2266A" w:rsidP="00F2266A">
            <w:r w:rsidRPr="00A61D31">
              <w:t>71.12.16</w:t>
            </w:r>
          </w:p>
        </w:tc>
        <w:tc>
          <w:tcPr>
            <w:tcW w:w="5958" w:type="dxa"/>
            <w:shd w:val="clear" w:color="auto" w:fill="auto"/>
          </w:tcPr>
          <w:p w:rsidR="00F2266A" w:rsidRPr="00A61D31" w:rsidRDefault="00F2266A" w:rsidP="00F2266A">
            <w:pPr>
              <w:jc w:val="both"/>
            </w:pPr>
            <w:r w:rsidRPr="00A61D31">
              <w:t xml:space="preserve">Услуги по инженерно-техническому проектированию объектов водоснабжения и канализации </w:t>
            </w:r>
          </w:p>
        </w:tc>
      </w:tr>
      <w:tr w:rsidR="00F2266A" w:rsidRPr="008C4954" w:rsidTr="00EC6DCE">
        <w:tc>
          <w:tcPr>
            <w:tcW w:w="458" w:type="dxa"/>
            <w:shd w:val="clear" w:color="auto" w:fill="auto"/>
          </w:tcPr>
          <w:p w:rsidR="00F2266A" w:rsidRPr="008C4954" w:rsidRDefault="00F2266A" w:rsidP="00F2266A">
            <w:r>
              <w:lastRenderedPageBreak/>
              <w:t>1</w:t>
            </w:r>
            <w:r w:rsidR="00C832EF">
              <w:t>8</w:t>
            </w:r>
          </w:p>
        </w:tc>
        <w:tc>
          <w:tcPr>
            <w:tcW w:w="3336" w:type="dxa"/>
            <w:shd w:val="clear" w:color="auto" w:fill="auto"/>
          </w:tcPr>
          <w:p w:rsidR="00F2266A" w:rsidRPr="00A61D31" w:rsidRDefault="00F2266A" w:rsidP="00F2266A">
            <w:r w:rsidRPr="00A61D31">
              <w:t>71.12.18.000</w:t>
            </w:r>
          </w:p>
        </w:tc>
        <w:tc>
          <w:tcPr>
            <w:tcW w:w="5958" w:type="dxa"/>
            <w:shd w:val="clear" w:color="auto" w:fill="auto"/>
          </w:tcPr>
          <w:p w:rsidR="00F2266A" w:rsidRPr="00A61D31" w:rsidRDefault="00F2266A" w:rsidP="00F2266A">
            <w:pPr>
              <w:jc w:val="both"/>
            </w:pPr>
            <w:r w:rsidRPr="00A61D31">
              <w:t>Услуги по инженерно-техническому проектированию объектов связи, телевидения и радиовещания</w:t>
            </w:r>
          </w:p>
        </w:tc>
      </w:tr>
      <w:tr w:rsidR="00F2266A" w:rsidRPr="008C4954" w:rsidTr="00EC6DCE">
        <w:tc>
          <w:tcPr>
            <w:tcW w:w="458" w:type="dxa"/>
            <w:shd w:val="clear" w:color="auto" w:fill="auto"/>
          </w:tcPr>
          <w:p w:rsidR="00F2266A" w:rsidRPr="008C4954" w:rsidRDefault="00F2266A" w:rsidP="00F2266A">
            <w:r>
              <w:t>1</w:t>
            </w:r>
            <w:r w:rsidR="00C832EF">
              <w:t>9</w:t>
            </w:r>
          </w:p>
        </w:tc>
        <w:tc>
          <w:tcPr>
            <w:tcW w:w="3336" w:type="dxa"/>
            <w:shd w:val="clear" w:color="auto" w:fill="auto"/>
          </w:tcPr>
          <w:p w:rsidR="00F2266A" w:rsidRPr="00A61D31" w:rsidRDefault="00F2266A" w:rsidP="00F2266A">
            <w:r w:rsidRPr="00A61D31">
              <w:t xml:space="preserve">71.12.31.000 </w:t>
            </w:r>
          </w:p>
        </w:tc>
        <w:tc>
          <w:tcPr>
            <w:tcW w:w="5958" w:type="dxa"/>
            <w:shd w:val="clear" w:color="auto" w:fill="auto"/>
          </w:tcPr>
          <w:p w:rsidR="00F2266A" w:rsidRPr="00A61D31" w:rsidRDefault="00F2266A" w:rsidP="00F2266A">
            <w:pPr>
              <w:jc w:val="both"/>
            </w:pPr>
            <w:r w:rsidRPr="00A61D31">
              <w:t>Услуги геологические и геофизические консультативные</w:t>
            </w:r>
          </w:p>
        </w:tc>
      </w:tr>
      <w:tr w:rsidR="00F2266A" w:rsidRPr="008C4954" w:rsidTr="00EC6DCE">
        <w:tc>
          <w:tcPr>
            <w:tcW w:w="458" w:type="dxa"/>
            <w:shd w:val="clear" w:color="auto" w:fill="auto"/>
          </w:tcPr>
          <w:p w:rsidR="00F2266A" w:rsidRPr="008C4954" w:rsidRDefault="00C832EF" w:rsidP="00F2266A">
            <w:r>
              <w:t>20</w:t>
            </w:r>
          </w:p>
        </w:tc>
        <w:tc>
          <w:tcPr>
            <w:tcW w:w="3336" w:type="dxa"/>
            <w:shd w:val="clear" w:color="auto" w:fill="auto"/>
          </w:tcPr>
          <w:p w:rsidR="00F2266A" w:rsidRPr="00A61D31" w:rsidRDefault="00F2266A" w:rsidP="00F2266A">
            <w:r w:rsidRPr="00A61D31">
              <w:t>71.12.34.120</w:t>
            </w:r>
          </w:p>
        </w:tc>
        <w:tc>
          <w:tcPr>
            <w:tcW w:w="5958" w:type="dxa"/>
            <w:shd w:val="clear" w:color="auto" w:fill="auto"/>
          </w:tcPr>
          <w:p w:rsidR="00F2266A" w:rsidRPr="00A61D31" w:rsidRDefault="00F2266A" w:rsidP="00F2266A">
            <w:pPr>
              <w:jc w:val="both"/>
            </w:pPr>
            <w:r w:rsidRPr="00A61D31">
              <w:t xml:space="preserve">Услуги по созданию геодезической, нивелирной, гравиметрической сетей </w:t>
            </w:r>
          </w:p>
        </w:tc>
      </w:tr>
      <w:tr w:rsidR="0067241F" w:rsidRPr="008C4954" w:rsidTr="00EC6DCE">
        <w:tc>
          <w:tcPr>
            <w:tcW w:w="458" w:type="dxa"/>
            <w:shd w:val="clear" w:color="auto" w:fill="auto"/>
          </w:tcPr>
          <w:p w:rsidR="0067241F" w:rsidRDefault="00C832EF" w:rsidP="00F2266A">
            <w:r>
              <w:t>21</w:t>
            </w:r>
          </w:p>
        </w:tc>
        <w:tc>
          <w:tcPr>
            <w:tcW w:w="3336" w:type="dxa"/>
            <w:shd w:val="clear" w:color="auto" w:fill="auto"/>
          </w:tcPr>
          <w:p w:rsidR="0067241F" w:rsidRPr="00A61D31" w:rsidRDefault="0067241F" w:rsidP="00F2266A">
            <w:r w:rsidRPr="0067241F">
              <w:t>71.12.35.110</w:t>
            </w:r>
          </w:p>
        </w:tc>
        <w:tc>
          <w:tcPr>
            <w:tcW w:w="5958" w:type="dxa"/>
            <w:shd w:val="clear" w:color="auto" w:fill="auto"/>
          </w:tcPr>
          <w:p w:rsidR="0067241F" w:rsidRPr="00A61D31" w:rsidRDefault="0067241F" w:rsidP="00F2266A">
            <w:pPr>
              <w:jc w:val="both"/>
            </w:pPr>
            <w:r w:rsidRPr="0067241F">
              <w:t>Услуги в области кадастровой деятельности</w:t>
            </w:r>
          </w:p>
        </w:tc>
      </w:tr>
      <w:tr w:rsidR="00F2266A" w:rsidRPr="008C4954" w:rsidTr="00EC6DCE">
        <w:tc>
          <w:tcPr>
            <w:tcW w:w="458" w:type="dxa"/>
            <w:shd w:val="clear" w:color="auto" w:fill="auto"/>
          </w:tcPr>
          <w:p w:rsidR="00F2266A" w:rsidRPr="008C4954" w:rsidRDefault="00C832EF" w:rsidP="00F2266A">
            <w:r>
              <w:t>22</w:t>
            </w:r>
          </w:p>
        </w:tc>
        <w:tc>
          <w:tcPr>
            <w:tcW w:w="3336" w:type="dxa"/>
            <w:shd w:val="clear" w:color="auto" w:fill="auto"/>
          </w:tcPr>
          <w:p w:rsidR="00F2266A" w:rsidRPr="00A61D31" w:rsidRDefault="00F2266A" w:rsidP="00F2266A">
            <w:r w:rsidRPr="00A61D31">
              <w:t xml:space="preserve">71.12.35.120 </w:t>
            </w:r>
          </w:p>
        </w:tc>
        <w:tc>
          <w:tcPr>
            <w:tcW w:w="5958" w:type="dxa"/>
            <w:shd w:val="clear" w:color="auto" w:fill="auto"/>
          </w:tcPr>
          <w:p w:rsidR="00F2266A" w:rsidRPr="00A61D31" w:rsidRDefault="00F2266A" w:rsidP="00F2266A">
            <w:pPr>
              <w:jc w:val="both"/>
            </w:pPr>
            <w:r w:rsidRPr="00A61D31">
              <w:t>Услуги по созданию топографических карт и планов</w:t>
            </w:r>
          </w:p>
        </w:tc>
      </w:tr>
      <w:tr w:rsidR="00F2266A" w:rsidRPr="008C4954" w:rsidTr="00EC6DCE">
        <w:tc>
          <w:tcPr>
            <w:tcW w:w="458" w:type="dxa"/>
            <w:shd w:val="clear" w:color="auto" w:fill="auto"/>
          </w:tcPr>
          <w:p w:rsidR="00F2266A" w:rsidRPr="008C4954" w:rsidRDefault="00C832EF" w:rsidP="00F2266A">
            <w:r>
              <w:t>23</w:t>
            </w:r>
          </w:p>
        </w:tc>
        <w:tc>
          <w:tcPr>
            <w:tcW w:w="3336" w:type="dxa"/>
            <w:shd w:val="clear" w:color="auto" w:fill="auto"/>
          </w:tcPr>
          <w:p w:rsidR="00F2266A" w:rsidRPr="00A61D31" w:rsidRDefault="00F2266A" w:rsidP="00F2266A">
            <w:r w:rsidRPr="00A61D31">
              <w:t>71.12.39.110</w:t>
            </w:r>
          </w:p>
        </w:tc>
        <w:tc>
          <w:tcPr>
            <w:tcW w:w="5958" w:type="dxa"/>
            <w:shd w:val="clear" w:color="auto" w:fill="auto"/>
          </w:tcPr>
          <w:p w:rsidR="00F2266A" w:rsidRPr="00A61D31" w:rsidRDefault="00F2266A" w:rsidP="00F2266A">
            <w:pPr>
              <w:jc w:val="both"/>
            </w:pPr>
            <w:r w:rsidRPr="00A61D31">
              <w:t>Услуги в области гидрометеорологии и смежных с ней областях</w:t>
            </w:r>
          </w:p>
        </w:tc>
      </w:tr>
      <w:tr w:rsidR="003E2634" w:rsidRPr="008C4954" w:rsidTr="00EC6DCE">
        <w:tc>
          <w:tcPr>
            <w:tcW w:w="458" w:type="dxa"/>
            <w:shd w:val="clear" w:color="auto" w:fill="auto"/>
          </w:tcPr>
          <w:p w:rsidR="003E2634" w:rsidRDefault="00C832EF" w:rsidP="00F2266A">
            <w:r>
              <w:t>24</w:t>
            </w:r>
          </w:p>
        </w:tc>
        <w:tc>
          <w:tcPr>
            <w:tcW w:w="3336" w:type="dxa"/>
            <w:shd w:val="clear" w:color="auto" w:fill="auto"/>
          </w:tcPr>
          <w:p w:rsidR="003E2634" w:rsidRPr="00A61D31" w:rsidRDefault="003E2634" w:rsidP="00F2266A">
            <w:r w:rsidRPr="003E2634">
              <w:t>80.10</w:t>
            </w:r>
          </w:p>
        </w:tc>
        <w:tc>
          <w:tcPr>
            <w:tcW w:w="5958" w:type="dxa"/>
            <w:shd w:val="clear" w:color="auto" w:fill="auto"/>
          </w:tcPr>
          <w:p w:rsidR="003E2634" w:rsidRPr="00A61D31" w:rsidRDefault="003E2634" w:rsidP="00F2266A">
            <w:pPr>
              <w:jc w:val="both"/>
            </w:pPr>
            <w:r w:rsidRPr="003E2634">
              <w:t>Услуги частных охранных служб</w:t>
            </w:r>
          </w:p>
        </w:tc>
      </w:tr>
      <w:tr w:rsidR="005338F2" w:rsidRPr="008C4954" w:rsidTr="00EC6DCE">
        <w:tc>
          <w:tcPr>
            <w:tcW w:w="458" w:type="dxa"/>
            <w:shd w:val="clear" w:color="auto" w:fill="auto"/>
          </w:tcPr>
          <w:p w:rsidR="005338F2" w:rsidRDefault="00C832EF" w:rsidP="00F2266A">
            <w:r>
              <w:t>25</w:t>
            </w:r>
          </w:p>
        </w:tc>
        <w:tc>
          <w:tcPr>
            <w:tcW w:w="3336" w:type="dxa"/>
            <w:shd w:val="clear" w:color="auto" w:fill="auto"/>
          </w:tcPr>
          <w:p w:rsidR="005338F2" w:rsidRPr="00A61D31" w:rsidRDefault="005338F2" w:rsidP="00F2266A">
            <w:r w:rsidRPr="005338F2">
              <w:t>81.21</w:t>
            </w:r>
          </w:p>
        </w:tc>
        <w:tc>
          <w:tcPr>
            <w:tcW w:w="5958" w:type="dxa"/>
            <w:shd w:val="clear" w:color="auto" w:fill="auto"/>
          </w:tcPr>
          <w:p w:rsidR="005338F2" w:rsidRPr="00A61D31" w:rsidRDefault="005338F2" w:rsidP="00F2266A">
            <w:pPr>
              <w:jc w:val="both"/>
            </w:pPr>
            <w:r w:rsidRPr="005338F2">
              <w:t>Услуги по общей уборке зданий</w:t>
            </w:r>
          </w:p>
        </w:tc>
      </w:tr>
      <w:tr w:rsidR="00F2266A" w:rsidRPr="008C4954" w:rsidTr="00EC6DCE">
        <w:tc>
          <w:tcPr>
            <w:tcW w:w="458" w:type="dxa"/>
            <w:shd w:val="clear" w:color="auto" w:fill="auto"/>
          </w:tcPr>
          <w:p w:rsidR="00F2266A" w:rsidRPr="008C4954" w:rsidRDefault="00C832EF" w:rsidP="00F2266A">
            <w:r>
              <w:t>26</w:t>
            </w:r>
          </w:p>
        </w:tc>
        <w:tc>
          <w:tcPr>
            <w:tcW w:w="3336" w:type="dxa"/>
            <w:shd w:val="clear" w:color="auto" w:fill="auto"/>
          </w:tcPr>
          <w:p w:rsidR="00F2266A" w:rsidRPr="00A61D31" w:rsidRDefault="00F2266A" w:rsidP="00F2266A">
            <w:r w:rsidRPr="00A61D31">
              <w:t>81.29.12</w:t>
            </w:r>
          </w:p>
        </w:tc>
        <w:tc>
          <w:tcPr>
            <w:tcW w:w="5958" w:type="dxa"/>
            <w:shd w:val="clear" w:color="auto" w:fill="auto"/>
          </w:tcPr>
          <w:p w:rsidR="00F2266A" w:rsidRDefault="00F2266A" w:rsidP="00F2266A">
            <w:pPr>
              <w:jc w:val="both"/>
            </w:pPr>
            <w:r w:rsidRPr="00A61D31">
              <w:t>Услуги по подметанию и уборке снега</w:t>
            </w:r>
          </w:p>
        </w:tc>
      </w:tr>
    </w:tbl>
    <w:p w:rsidR="008C4954" w:rsidRDefault="008C4954" w:rsidP="00F2266A">
      <w:pPr>
        <w:spacing w:line="276" w:lineRule="auto"/>
        <w:ind w:right="-285"/>
      </w:pPr>
    </w:p>
    <w:sectPr w:rsidR="008C4954" w:rsidSect="00EB76C5">
      <w:footerReference w:type="default" r:id="rId8"/>
      <w:headerReference w:type="first" r:id="rId9"/>
      <w:footerReference w:type="first" r:id="rId10"/>
      <w:pgSz w:w="11906" w:h="16838"/>
      <w:pgMar w:top="1985" w:right="1134" w:bottom="1134" w:left="1134" w:header="709" w:footer="5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CEC" w:rsidRDefault="00720CEC" w:rsidP="00442BED">
      <w:r>
        <w:separator/>
      </w:r>
    </w:p>
  </w:endnote>
  <w:endnote w:type="continuationSeparator" w:id="0">
    <w:p w:rsidR="00720CEC" w:rsidRDefault="00720CEC" w:rsidP="00442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tory">
    <w:altName w:val="Arial"/>
    <w:panose1 w:val="00000000000000000000"/>
    <w:charset w:val="00"/>
    <w:family w:val="modern"/>
    <w:notTrueType/>
    <w:pitch w:val="variable"/>
    <w:sig w:usb0="00000001" w:usb1="1000004A" w:usb2="00000000" w:usb3="00000000" w:csb0="0000000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4E4" w:rsidRPr="00565379" w:rsidRDefault="001F74E4" w:rsidP="00565379">
    <w:pPr>
      <w:pStyle w:val="a5"/>
      <w:tabs>
        <w:tab w:val="clear" w:pos="4677"/>
        <w:tab w:val="clear" w:pos="9355"/>
        <w:tab w:val="right" w:pos="142"/>
      </w:tabs>
      <w:ind w:right="-1"/>
      <w:jc w:val="center"/>
      <w:rPr>
        <w:rFonts w:ascii="Story" w:hAnsi="Story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4E4" w:rsidRPr="00565379" w:rsidRDefault="001F74E4" w:rsidP="00565379">
    <w:pPr>
      <w:pStyle w:val="a5"/>
      <w:tabs>
        <w:tab w:val="clear" w:pos="4677"/>
        <w:tab w:val="clear" w:pos="9355"/>
        <w:tab w:val="right" w:pos="142"/>
      </w:tabs>
      <w:ind w:right="-1"/>
      <w:jc w:val="center"/>
      <w:rPr>
        <w:rFonts w:ascii="Story" w:hAnsi="Story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CEC" w:rsidRDefault="00720CEC" w:rsidP="00442BED">
      <w:r>
        <w:separator/>
      </w:r>
    </w:p>
  </w:footnote>
  <w:footnote w:type="continuationSeparator" w:id="0">
    <w:p w:rsidR="00720CEC" w:rsidRDefault="00720CEC" w:rsidP="00442BED">
      <w:r>
        <w:continuationSeparator/>
      </w:r>
    </w:p>
  </w:footnote>
  <w:footnote w:id="1">
    <w:p w:rsidR="008C4954" w:rsidRDefault="008C4954" w:rsidP="008C4954">
      <w:pPr>
        <w:pStyle w:val="af3"/>
        <w:jc w:val="both"/>
      </w:pPr>
      <w:r>
        <w:rPr>
          <w:rStyle w:val="af5"/>
        </w:rPr>
        <w:footnoteRef/>
      </w:r>
      <w:r>
        <w:t xml:space="preserve"> На товары, работы, услуги, относимые к кодам ОКПД 2, входящим в состав подгрупп, классов, подклассов кодов ОКПД 2, отражённых в настоящем перечне, также распространяются требования настоящего приказа, за исключением классов, подклассов, видов кодов ОКПД 2, идентифицирующих товары, работы или услуги, отнесённые к исключениям, устанавливаемым постановлением Правительства Российской Федерации от 11.12.2014 № 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</w:footnote>
  <w:footnote w:id="2">
    <w:p w:rsidR="008C4954" w:rsidRDefault="008C4954" w:rsidP="008C4954">
      <w:pPr>
        <w:pStyle w:val="af3"/>
        <w:jc w:val="both"/>
      </w:pPr>
      <w:r>
        <w:rPr>
          <w:rStyle w:val="af5"/>
        </w:rPr>
        <w:footnoteRef/>
      </w:r>
      <w:r>
        <w:t xml:space="preserve"> В столбце указаны коды классов и подклассов видов продукции и услуг в соответствии с Общероссийским классификатором продукции по видам экономической деятельности (ОКПД 2) ОК 034-2014 (КПЕС 2008), утверждённым приказом </w:t>
      </w:r>
      <w:proofErr w:type="spellStart"/>
      <w:r>
        <w:t>Росстандарта</w:t>
      </w:r>
      <w:proofErr w:type="spellEnd"/>
      <w:r>
        <w:t xml:space="preserve"> от 31.01.2014 № 14-ст.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4E4" w:rsidRDefault="00720CEC" w:rsidP="00442BED">
    <w:pPr>
      <w:pStyle w:val="a3"/>
      <w:tabs>
        <w:tab w:val="clear" w:pos="4677"/>
        <w:tab w:val="center" w:pos="5954"/>
      </w:tabs>
      <w:spacing w:line="280" w:lineRule="exact"/>
      <w:ind w:left="1134" w:right="1274"/>
      <w:jc w:val="center"/>
      <w:rPr>
        <w:rFonts w:ascii="Story" w:hAnsi="Story" w:cs="Arial"/>
        <w:b/>
        <w:szCs w:val="20"/>
      </w:rPr>
    </w:pPr>
    <w:r>
      <w:rPr>
        <w:rFonts w:ascii="Story" w:hAnsi="Story" w:cs="Arial"/>
        <w:b/>
        <w:noProof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7057" o:spid="_x0000_s2049" type="#_x0000_t75" style="position:absolute;left:0;text-align:left;margin-left:-56.8pt;margin-top:-171.65pt;width:595.2pt;height:841.9pt;z-index:-251658240;mso-position-horizontal-relative:margin;mso-position-vertical-relative:margin" o:allowincell="f">
          <v:imagedata r:id="rId1" o:title="Doc1"/>
          <w10:wrap anchorx="margin" anchory="margin"/>
        </v:shape>
      </w:pict>
    </w:r>
  </w:p>
  <w:p w:rsidR="001F74E4" w:rsidRDefault="001F74E4" w:rsidP="00442BED">
    <w:pPr>
      <w:pStyle w:val="a3"/>
      <w:tabs>
        <w:tab w:val="clear" w:pos="4677"/>
        <w:tab w:val="center" w:pos="5954"/>
      </w:tabs>
      <w:spacing w:line="280" w:lineRule="exact"/>
      <w:ind w:left="1134" w:right="1274"/>
      <w:jc w:val="center"/>
      <w:rPr>
        <w:rFonts w:ascii="Story" w:hAnsi="Story" w:cs="Arial"/>
        <w:b/>
        <w:szCs w:val="20"/>
      </w:rPr>
    </w:pPr>
  </w:p>
  <w:p w:rsidR="001F74E4" w:rsidRDefault="001F74E4" w:rsidP="00442BED">
    <w:pPr>
      <w:pStyle w:val="a3"/>
      <w:tabs>
        <w:tab w:val="clear" w:pos="4677"/>
        <w:tab w:val="center" w:pos="5954"/>
      </w:tabs>
      <w:spacing w:line="280" w:lineRule="exact"/>
      <w:ind w:left="1134" w:right="1274"/>
      <w:jc w:val="center"/>
      <w:rPr>
        <w:rFonts w:ascii="Story" w:hAnsi="Story" w:cs="Arial"/>
        <w:b/>
        <w:szCs w:val="20"/>
      </w:rPr>
    </w:pPr>
  </w:p>
  <w:p w:rsidR="001F74E4" w:rsidRDefault="001F74E4" w:rsidP="00C062FA">
    <w:pPr>
      <w:pStyle w:val="a3"/>
      <w:tabs>
        <w:tab w:val="clear" w:pos="4677"/>
        <w:tab w:val="center" w:pos="5954"/>
      </w:tabs>
      <w:spacing w:line="280" w:lineRule="exact"/>
      <w:ind w:right="1274"/>
      <w:rPr>
        <w:rFonts w:ascii="Story" w:hAnsi="Story" w:cs="Arial"/>
        <w:b/>
        <w:szCs w:val="20"/>
      </w:rPr>
    </w:pPr>
  </w:p>
  <w:p w:rsidR="001F74E4" w:rsidRDefault="001F74E4" w:rsidP="00442BED">
    <w:pPr>
      <w:pStyle w:val="a3"/>
      <w:tabs>
        <w:tab w:val="clear" w:pos="4677"/>
        <w:tab w:val="center" w:pos="5954"/>
      </w:tabs>
      <w:spacing w:line="280" w:lineRule="exact"/>
      <w:ind w:left="1134" w:right="1274"/>
      <w:jc w:val="center"/>
      <w:rPr>
        <w:rFonts w:ascii="Story" w:hAnsi="Story" w:cs="Arial"/>
        <w:b/>
        <w:szCs w:val="20"/>
      </w:rPr>
    </w:pPr>
  </w:p>
  <w:p w:rsidR="001F74E4" w:rsidRPr="00E62E99" w:rsidRDefault="001F74E4" w:rsidP="00442BED">
    <w:pPr>
      <w:pStyle w:val="a3"/>
      <w:tabs>
        <w:tab w:val="clear" w:pos="4677"/>
        <w:tab w:val="center" w:pos="5954"/>
      </w:tabs>
      <w:spacing w:line="280" w:lineRule="exact"/>
      <w:ind w:left="1134" w:right="1274"/>
      <w:jc w:val="center"/>
      <w:rPr>
        <w:rFonts w:ascii="Story" w:hAnsi="Story" w:cs="Arial"/>
        <w:b/>
        <w:szCs w:val="20"/>
      </w:rPr>
    </w:pPr>
    <w:r w:rsidRPr="00E62E99">
      <w:rPr>
        <w:rFonts w:ascii="Story" w:hAnsi="Story" w:cs="Arial"/>
        <w:b/>
        <w:szCs w:val="20"/>
      </w:rPr>
      <w:t>Корпорация развития Калужской области</w:t>
    </w:r>
  </w:p>
  <w:p w:rsidR="001F74E4" w:rsidRPr="00442BED" w:rsidRDefault="001F74E4" w:rsidP="00442BED">
    <w:pPr>
      <w:pStyle w:val="a3"/>
      <w:jc w:val="center"/>
      <w:rPr>
        <w:rFonts w:ascii="Story" w:hAnsi="Story" w:cs="Arial"/>
        <w:b/>
        <w:szCs w:val="20"/>
      </w:rPr>
    </w:pPr>
    <w:r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4294967294" distB="4294967294" distL="114300" distR="114300" simplePos="0" relativeHeight="251657216" behindDoc="0" locked="0" layoutInCell="1" allowOverlap="1">
              <wp:simplePos x="0" y="0"/>
              <wp:positionH relativeFrom="column">
                <wp:posOffset>156845</wp:posOffset>
              </wp:positionH>
              <wp:positionV relativeFrom="paragraph">
                <wp:posOffset>353059</wp:posOffset>
              </wp:positionV>
              <wp:extent cx="6068060" cy="0"/>
              <wp:effectExtent l="0" t="0" r="27940" b="19050"/>
              <wp:wrapNone/>
              <wp:docPr id="2" name="Прямая соединительная линия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68060" cy="0"/>
                      </a:xfrm>
                      <a:prstGeom prst="line">
                        <a:avLst/>
                      </a:prstGeom>
                      <a:ln>
                        <a:solidFill>
                          <a:srgbClr val="8A085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FB3A5F" id="Прямая соединительная линия 2" o:spid="_x0000_s1026" style="position:absolute;z-index:251656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2.35pt,27.8pt" to="490.15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" strokecolor="#8a0855">
              <o:lock v:ext="edit" shapetype="f"/>
            </v:line>
          </w:pict>
        </mc:Fallback>
      </mc:AlternateContent>
    </w:r>
    <w:r w:rsidR="00CC6967">
      <w:rPr>
        <w:rFonts w:ascii="Story" w:hAnsi="Story" w:cs="Arial"/>
        <w:b/>
        <w:szCs w:val="20"/>
      </w:rPr>
      <w:t>А</w:t>
    </w:r>
    <w:r w:rsidRPr="00E62E99">
      <w:rPr>
        <w:rFonts w:ascii="Story" w:hAnsi="Story" w:cs="Arial"/>
        <w:b/>
        <w:szCs w:val="20"/>
      </w:rPr>
      <w:t>кционерное общество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D664A"/>
    <w:multiLevelType w:val="multilevel"/>
    <w:tmpl w:val="0AFCA26E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BED"/>
    <w:rsid w:val="00006AD5"/>
    <w:rsid w:val="000122B2"/>
    <w:rsid w:val="00022C74"/>
    <w:rsid w:val="00036693"/>
    <w:rsid w:val="00037B77"/>
    <w:rsid w:val="000402E7"/>
    <w:rsid w:val="00057CD8"/>
    <w:rsid w:val="00064227"/>
    <w:rsid w:val="00087C7F"/>
    <w:rsid w:val="000A4C46"/>
    <w:rsid w:val="000B0034"/>
    <w:rsid w:val="000C0C9A"/>
    <w:rsid w:val="000C322B"/>
    <w:rsid w:val="00116566"/>
    <w:rsid w:val="001178FE"/>
    <w:rsid w:val="001253F6"/>
    <w:rsid w:val="0013484F"/>
    <w:rsid w:val="00140853"/>
    <w:rsid w:val="001432DA"/>
    <w:rsid w:val="00146D22"/>
    <w:rsid w:val="00170F9A"/>
    <w:rsid w:val="00175323"/>
    <w:rsid w:val="00185462"/>
    <w:rsid w:val="0019541E"/>
    <w:rsid w:val="001A2A05"/>
    <w:rsid w:val="001B1EFE"/>
    <w:rsid w:val="001C118E"/>
    <w:rsid w:val="001C657C"/>
    <w:rsid w:val="001F4EEF"/>
    <w:rsid w:val="001F74E4"/>
    <w:rsid w:val="00200900"/>
    <w:rsid w:val="0021280B"/>
    <w:rsid w:val="00212B45"/>
    <w:rsid w:val="002210CB"/>
    <w:rsid w:val="00232318"/>
    <w:rsid w:val="00241648"/>
    <w:rsid w:val="00244A61"/>
    <w:rsid w:val="00245FA2"/>
    <w:rsid w:val="00270FC1"/>
    <w:rsid w:val="00281231"/>
    <w:rsid w:val="00290A85"/>
    <w:rsid w:val="00291113"/>
    <w:rsid w:val="002A2162"/>
    <w:rsid w:val="002A5EBA"/>
    <w:rsid w:val="002C05FE"/>
    <w:rsid w:val="002C248A"/>
    <w:rsid w:val="002C7B58"/>
    <w:rsid w:val="002D4735"/>
    <w:rsid w:val="002D5340"/>
    <w:rsid w:val="002E1300"/>
    <w:rsid w:val="002E62C5"/>
    <w:rsid w:val="002F4EB5"/>
    <w:rsid w:val="00300B6B"/>
    <w:rsid w:val="00321DAC"/>
    <w:rsid w:val="0033087B"/>
    <w:rsid w:val="00330986"/>
    <w:rsid w:val="003441EB"/>
    <w:rsid w:val="00360F01"/>
    <w:rsid w:val="003827C6"/>
    <w:rsid w:val="00392A5F"/>
    <w:rsid w:val="00392DB3"/>
    <w:rsid w:val="003A4AFB"/>
    <w:rsid w:val="003A5CB2"/>
    <w:rsid w:val="003B3810"/>
    <w:rsid w:val="003C5BAD"/>
    <w:rsid w:val="003D4562"/>
    <w:rsid w:val="003E0A61"/>
    <w:rsid w:val="003E2634"/>
    <w:rsid w:val="003E3694"/>
    <w:rsid w:val="0040380D"/>
    <w:rsid w:val="00403BF0"/>
    <w:rsid w:val="00407544"/>
    <w:rsid w:val="00437426"/>
    <w:rsid w:val="00442BED"/>
    <w:rsid w:val="0046605E"/>
    <w:rsid w:val="00470356"/>
    <w:rsid w:val="0048053F"/>
    <w:rsid w:val="00480903"/>
    <w:rsid w:val="00480960"/>
    <w:rsid w:val="004A48E9"/>
    <w:rsid w:val="004A5727"/>
    <w:rsid w:val="004B3E71"/>
    <w:rsid w:val="004B7E8B"/>
    <w:rsid w:val="004C2C25"/>
    <w:rsid w:val="004E1001"/>
    <w:rsid w:val="004E3F3C"/>
    <w:rsid w:val="004F53BF"/>
    <w:rsid w:val="004F63A0"/>
    <w:rsid w:val="004F6DE9"/>
    <w:rsid w:val="00505590"/>
    <w:rsid w:val="005069E7"/>
    <w:rsid w:val="005237C3"/>
    <w:rsid w:val="00524608"/>
    <w:rsid w:val="00532D46"/>
    <w:rsid w:val="005338F2"/>
    <w:rsid w:val="00533CD6"/>
    <w:rsid w:val="00541CF5"/>
    <w:rsid w:val="00556415"/>
    <w:rsid w:val="00562095"/>
    <w:rsid w:val="00565379"/>
    <w:rsid w:val="00577A08"/>
    <w:rsid w:val="00582392"/>
    <w:rsid w:val="00585DCC"/>
    <w:rsid w:val="00587E80"/>
    <w:rsid w:val="005A6934"/>
    <w:rsid w:val="005D08C3"/>
    <w:rsid w:val="005D1456"/>
    <w:rsid w:val="005D501B"/>
    <w:rsid w:val="005E2E62"/>
    <w:rsid w:val="006031D4"/>
    <w:rsid w:val="00620F20"/>
    <w:rsid w:val="00622EDE"/>
    <w:rsid w:val="00627375"/>
    <w:rsid w:val="0063311C"/>
    <w:rsid w:val="00633CBD"/>
    <w:rsid w:val="006412C2"/>
    <w:rsid w:val="00644076"/>
    <w:rsid w:val="00644719"/>
    <w:rsid w:val="00650213"/>
    <w:rsid w:val="006572A4"/>
    <w:rsid w:val="0067241F"/>
    <w:rsid w:val="0067649B"/>
    <w:rsid w:val="006A79FD"/>
    <w:rsid w:val="006B5DEE"/>
    <w:rsid w:val="006D055E"/>
    <w:rsid w:val="006D185A"/>
    <w:rsid w:val="006D7568"/>
    <w:rsid w:val="006F0CB9"/>
    <w:rsid w:val="006F37FC"/>
    <w:rsid w:val="00705101"/>
    <w:rsid w:val="007131F2"/>
    <w:rsid w:val="00717AC3"/>
    <w:rsid w:val="00717FC4"/>
    <w:rsid w:val="00720CEC"/>
    <w:rsid w:val="00722A9F"/>
    <w:rsid w:val="00725E5B"/>
    <w:rsid w:val="00727CE7"/>
    <w:rsid w:val="00731114"/>
    <w:rsid w:val="0073112C"/>
    <w:rsid w:val="00752E89"/>
    <w:rsid w:val="00754E34"/>
    <w:rsid w:val="00760B15"/>
    <w:rsid w:val="00762CB6"/>
    <w:rsid w:val="007735C3"/>
    <w:rsid w:val="00787789"/>
    <w:rsid w:val="007942FB"/>
    <w:rsid w:val="007B080E"/>
    <w:rsid w:val="007C40E4"/>
    <w:rsid w:val="007E7822"/>
    <w:rsid w:val="007F3D82"/>
    <w:rsid w:val="007F6195"/>
    <w:rsid w:val="007F7FE3"/>
    <w:rsid w:val="00833157"/>
    <w:rsid w:val="00835859"/>
    <w:rsid w:val="00852077"/>
    <w:rsid w:val="00855CC1"/>
    <w:rsid w:val="00865001"/>
    <w:rsid w:val="00874F4A"/>
    <w:rsid w:val="00875D54"/>
    <w:rsid w:val="00876CF9"/>
    <w:rsid w:val="008963EA"/>
    <w:rsid w:val="008B14BD"/>
    <w:rsid w:val="008B390C"/>
    <w:rsid w:val="008C4954"/>
    <w:rsid w:val="008D3674"/>
    <w:rsid w:val="008D7CDB"/>
    <w:rsid w:val="008E30AE"/>
    <w:rsid w:val="008E63C7"/>
    <w:rsid w:val="008F1EC4"/>
    <w:rsid w:val="008F5703"/>
    <w:rsid w:val="00914693"/>
    <w:rsid w:val="00915D01"/>
    <w:rsid w:val="00922D08"/>
    <w:rsid w:val="0094507B"/>
    <w:rsid w:val="009536C6"/>
    <w:rsid w:val="00955AD9"/>
    <w:rsid w:val="009A2DCD"/>
    <w:rsid w:val="009C1F14"/>
    <w:rsid w:val="009C7A4F"/>
    <w:rsid w:val="009D0C85"/>
    <w:rsid w:val="009D59F0"/>
    <w:rsid w:val="009E492B"/>
    <w:rsid w:val="009F3B24"/>
    <w:rsid w:val="00A02323"/>
    <w:rsid w:val="00A15AD2"/>
    <w:rsid w:val="00A37CB8"/>
    <w:rsid w:val="00A405A3"/>
    <w:rsid w:val="00A41F80"/>
    <w:rsid w:val="00A57211"/>
    <w:rsid w:val="00A64D03"/>
    <w:rsid w:val="00A72A9C"/>
    <w:rsid w:val="00A72CD0"/>
    <w:rsid w:val="00A82524"/>
    <w:rsid w:val="00AB58EA"/>
    <w:rsid w:val="00AE48EB"/>
    <w:rsid w:val="00AF38F6"/>
    <w:rsid w:val="00B17067"/>
    <w:rsid w:val="00B7673D"/>
    <w:rsid w:val="00B80D58"/>
    <w:rsid w:val="00B970EA"/>
    <w:rsid w:val="00BB6D53"/>
    <w:rsid w:val="00BC7103"/>
    <w:rsid w:val="00BD566B"/>
    <w:rsid w:val="00C062FA"/>
    <w:rsid w:val="00C07CF4"/>
    <w:rsid w:val="00C45917"/>
    <w:rsid w:val="00C7430C"/>
    <w:rsid w:val="00C74CDD"/>
    <w:rsid w:val="00C80C29"/>
    <w:rsid w:val="00C832EF"/>
    <w:rsid w:val="00CA457D"/>
    <w:rsid w:val="00CC012E"/>
    <w:rsid w:val="00CC1AB0"/>
    <w:rsid w:val="00CC3CB3"/>
    <w:rsid w:val="00CC6967"/>
    <w:rsid w:val="00CD073D"/>
    <w:rsid w:val="00CF1AE9"/>
    <w:rsid w:val="00D01CBC"/>
    <w:rsid w:val="00D12057"/>
    <w:rsid w:val="00D2060A"/>
    <w:rsid w:val="00D611A2"/>
    <w:rsid w:val="00D81B11"/>
    <w:rsid w:val="00D827F8"/>
    <w:rsid w:val="00D90C60"/>
    <w:rsid w:val="00DA6EE1"/>
    <w:rsid w:val="00DB78EC"/>
    <w:rsid w:val="00DD4AB7"/>
    <w:rsid w:val="00DE6DA5"/>
    <w:rsid w:val="00DF07EC"/>
    <w:rsid w:val="00DF16AB"/>
    <w:rsid w:val="00DF7833"/>
    <w:rsid w:val="00E06373"/>
    <w:rsid w:val="00E07853"/>
    <w:rsid w:val="00E13A60"/>
    <w:rsid w:val="00E170D1"/>
    <w:rsid w:val="00E24A7C"/>
    <w:rsid w:val="00E72AF1"/>
    <w:rsid w:val="00E85D60"/>
    <w:rsid w:val="00E8781A"/>
    <w:rsid w:val="00EA206F"/>
    <w:rsid w:val="00EA2D5C"/>
    <w:rsid w:val="00EB3EA4"/>
    <w:rsid w:val="00EB76C5"/>
    <w:rsid w:val="00EE51AA"/>
    <w:rsid w:val="00EF4DC0"/>
    <w:rsid w:val="00F03476"/>
    <w:rsid w:val="00F03B64"/>
    <w:rsid w:val="00F22400"/>
    <w:rsid w:val="00F2266A"/>
    <w:rsid w:val="00F2541F"/>
    <w:rsid w:val="00F4427A"/>
    <w:rsid w:val="00F47AD5"/>
    <w:rsid w:val="00F6059F"/>
    <w:rsid w:val="00F6180C"/>
    <w:rsid w:val="00F64B8C"/>
    <w:rsid w:val="00F7364B"/>
    <w:rsid w:val="00F74EBF"/>
    <w:rsid w:val="00F76D6B"/>
    <w:rsid w:val="00F858B9"/>
    <w:rsid w:val="00F93457"/>
    <w:rsid w:val="00FA27F7"/>
    <w:rsid w:val="00FB05FB"/>
    <w:rsid w:val="00FB7071"/>
    <w:rsid w:val="00FC45D0"/>
    <w:rsid w:val="00FE536E"/>
    <w:rsid w:val="00FF63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D9FCA207-A480-4023-B575-E27C35420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8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2BE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42BED"/>
  </w:style>
  <w:style w:type="paragraph" w:styleId="a5">
    <w:name w:val="footer"/>
    <w:basedOn w:val="a"/>
    <w:link w:val="a6"/>
    <w:uiPriority w:val="99"/>
    <w:unhideWhenUsed/>
    <w:rsid w:val="00442BE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42BED"/>
  </w:style>
  <w:style w:type="paragraph" w:styleId="a7">
    <w:name w:val="Normal (Web)"/>
    <w:basedOn w:val="a"/>
    <w:uiPriority w:val="99"/>
    <w:semiHidden/>
    <w:unhideWhenUsed/>
    <w:rsid w:val="00532D46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532D46"/>
    <w:rPr>
      <w:b/>
      <w:bCs/>
    </w:rPr>
  </w:style>
  <w:style w:type="character" w:customStyle="1" w:styleId="apple-converted-space">
    <w:name w:val="apple-converted-space"/>
    <w:basedOn w:val="a0"/>
    <w:rsid w:val="00532D46"/>
  </w:style>
  <w:style w:type="table" w:styleId="a9">
    <w:name w:val="Table Grid"/>
    <w:basedOn w:val="a1"/>
    <w:uiPriority w:val="59"/>
    <w:rsid w:val="00FA27F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ody Text Indent"/>
    <w:basedOn w:val="a"/>
    <w:link w:val="ab"/>
    <w:unhideWhenUsed/>
    <w:rsid w:val="00EB76C5"/>
    <w:pPr>
      <w:ind w:firstLine="840"/>
      <w:jc w:val="both"/>
    </w:pPr>
    <w:rPr>
      <w:rFonts w:ascii="Arial" w:hAnsi="Arial" w:cs="Arial"/>
    </w:rPr>
  </w:style>
  <w:style w:type="character" w:customStyle="1" w:styleId="ab">
    <w:name w:val="Основной текст с отступом Знак"/>
    <w:basedOn w:val="a0"/>
    <w:link w:val="aa"/>
    <w:rsid w:val="00EB76C5"/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No Spacing"/>
    <w:uiPriority w:val="1"/>
    <w:qFormat/>
    <w:rsid w:val="00EB76C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EB76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B76C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AE48E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d">
    <w:name w:val="Subtitle"/>
    <w:basedOn w:val="a"/>
    <w:link w:val="ae"/>
    <w:qFormat/>
    <w:rsid w:val="00AE48EB"/>
    <w:pPr>
      <w:jc w:val="center"/>
    </w:pPr>
    <w:rPr>
      <w:b/>
      <w:bCs/>
      <w:sz w:val="28"/>
    </w:rPr>
  </w:style>
  <w:style w:type="character" w:customStyle="1" w:styleId="ae">
    <w:name w:val="Подзаголовок Знак"/>
    <w:basedOn w:val="a0"/>
    <w:link w:val="ad"/>
    <w:rsid w:val="00AE4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f">
    <w:name w:val="Hyperlink"/>
    <w:basedOn w:val="a0"/>
    <w:rsid w:val="00AE48EB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D81B11"/>
    <w:pPr>
      <w:ind w:left="720"/>
      <w:contextualSpacing/>
    </w:pPr>
  </w:style>
  <w:style w:type="paragraph" w:styleId="af1">
    <w:name w:val="Balloon Text"/>
    <w:basedOn w:val="a"/>
    <w:link w:val="af2"/>
    <w:uiPriority w:val="99"/>
    <w:semiHidden/>
    <w:unhideWhenUsed/>
    <w:rsid w:val="00241648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41648"/>
    <w:rPr>
      <w:rFonts w:ascii="Segoe UI" w:eastAsia="Times New Roman" w:hAnsi="Segoe UI" w:cs="Segoe UI"/>
      <w:sz w:val="18"/>
      <w:szCs w:val="18"/>
      <w:lang w:eastAsia="ru-RU"/>
    </w:rPr>
  </w:style>
  <w:style w:type="paragraph" w:styleId="af3">
    <w:name w:val="footnote text"/>
    <w:basedOn w:val="a"/>
    <w:link w:val="af4"/>
    <w:uiPriority w:val="99"/>
    <w:semiHidden/>
    <w:unhideWhenUsed/>
    <w:rsid w:val="008C4954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8C49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semiHidden/>
    <w:unhideWhenUsed/>
    <w:rsid w:val="008C49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2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7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3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73AC8-B201-446E-9DF7-F8D3EACFB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Nice</dc:creator>
  <cp:lastModifiedBy>Артур Бородин</cp:lastModifiedBy>
  <cp:revision>68</cp:revision>
  <cp:lastPrinted>2021-12-27T08:00:00Z</cp:lastPrinted>
  <dcterms:created xsi:type="dcterms:W3CDTF">2015-10-02T12:24:00Z</dcterms:created>
  <dcterms:modified xsi:type="dcterms:W3CDTF">2022-03-03T13:51:00Z</dcterms:modified>
</cp:coreProperties>
</file>